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E257" w14:textId="77777777" w:rsidR="002B40F5" w:rsidRPr="00583201" w:rsidRDefault="002B40F5" w:rsidP="002B40F5">
      <w:pPr>
        <w:ind w:right="567"/>
        <w:jc w:val="right"/>
        <w:rPr>
          <w:rFonts w:ascii="Libre Franklin" w:hAnsi="Libre Franklin"/>
          <w:lang w:val="es-ES_tradnl"/>
        </w:rPr>
      </w:pPr>
    </w:p>
    <w:p w14:paraId="6AF86A69" w14:textId="77777777" w:rsidR="002B40F5" w:rsidRPr="00583201" w:rsidRDefault="002B40F5" w:rsidP="002B40F5">
      <w:pPr>
        <w:ind w:right="567"/>
        <w:jc w:val="right"/>
        <w:rPr>
          <w:rFonts w:ascii="Libre Franklin" w:hAnsi="Libre Franklin"/>
          <w:lang w:val="es-ES_tradnl"/>
        </w:rPr>
      </w:pPr>
    </w:p>
    <w:p w14:paraId="2E80F361" w14:textId="77777777" w:rsidR="002B40F5" w:rsidRPr="00583201" w:rsidRDefault="002B40F5" w:rsidP="002B40F5">
      <w:pPr>
        <w:ind w:right="567"/>
        <w:jc w:val="right"/>
        <w:rPr>
          <w:rFonts w:ascii="Libre Franklin" w:hAnsi="Libre Franklin"/>
          <w:lang w:val="es-ES_tradnl"/>
        </w:rPr>
      </w:pPr>
    </w:p>
    <w:p w14:paraId="50CD38C7" w14:textId="77777777" w:rsidR="00E27A73" w:rsidRPr="00583201" w:rsidRDefault="00E27A73" w:rsidP="00E27A73">
      <w:pPr>
        <w:ind w:right="1134"/>
        <w:jc w:val="right"/>
        <w:rPr>
          <w:rFonts w:ascii="Libre Franklin" w:hAnsi="Libre Franklin"/>
          <w:sz w:val="56"/>
          <w:szCs w:val="56"/>
        </w:rPr>
      </w:pPr>
      <w:r w:rsidRPr="00583201">
        <w:rPr>
          <w:rFonts w:ascii="Libre Franklin" w:hAnsi="Libre Franklin"/>
          <w:sz w:val="56"/>
          <w:szCs w:val="56"/>
        </w:rPr>
        <w:t>Política</w:t>
      </w:r>
    </w:p>
    <w:p w14:paraId="6C081C42" w14:textId="1043C2F8" w:rsidR="00E27A73" w:rsidRPr="00583201" w:rsidRDefault="00E27A73" w:rsidP="00E27A73">
      <w:pPr>
        <w:ind w:right="1134"/>
        <w:jc w:val="right"/>
        <w:rPr>
          <w:rFonts w:ascii="Libre Franklin" w:hAnsi="Libre Franklin"/>
          <w:sz w:val="56"/>
          <w:szCs w:val="56"/>
        </w:rPr>
      </w:pPr>
      <w:r w:rsidRPr="00583201">
        <w:rPr>
          <w:rFonts w:ascii="Libre Franklin" w:hAnsi="Libre Franklin"/>
          <w:sz w:val="56"/>
          <w:szCs w:val="56"/>
        </w:rPr>
        <w:t xml:space="preserve">Código de Ética </w:t>
      </w:r>
      <w:r w:rsidR="00720DCB">
        <w:rPr>
          <w:rFonts w:ascii="Libre Franklin" w:hAnsi="Libre Franklin"/>
          <w:sz w:val="56"/>
          <w:szCs w:val="56"/>
        </w:rPr>
        <w:t>-</w:t>
      </w:r>
      <w:r w:rsidRPr="00583201">
        <w:rPr>
          <w:rFonts w:ascii="Libre Franklin" w:hAnsi="Libre Franklin"/>
          <w:sz w:val="56"/>
          <w:szCs w:val="56"/>
        </w:rPr>
        <w:t xml:space="preserve"> Público</w:t>
      </w:r>
    </w:p>
    <w:p w14:paraId="0E30F462" w14:textId="77777777" w:rsidR="00E27A73" w:rsidRPr="00583201" w:rsidRDefault="00E27A73" w:rsidP="00E27A73">
      <w:pPr>
        <w:ind w:right="1134"/>
        <w:jc w:val="right"/>
        <w:rPr>
          <w:rFonts w:ascii="Libre Franklin" w:eastAsia="Calibri" w:hAnsi="Libre Franklin" w:cs="Calibri"/>
          <w:sz w:val="56"/>
          <w:szCs w:val="56"/>
        </w:rPr>
      </w:pPr>
    </w:p>
    <w:p w14:paraId="071C165E" w14:textId="77777777" w:rsidR="00E27A73" w:rsidRPr="00583201" w:rsidRDefault="00E27A73" w:rsidP="00E27A73">
      <w:pPr>
        <w:ind w:right="1134"/>
        <w:jc w:val="right"/>
        <w:rPr>
          <w:rFonts w:ascii="Libre Franklin" w:hAnsi="Libre Franklin"/>
        </w:rPr>
      </w:pPr>
    </w:p>
    <w:tbl>
      <w:tblPr>
        <w:tblW w:w="7599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2"/>
        <w:gridCol w:w="4637"/>
      </w:tblGrid>
      <w:tr w:rsidR="00E27A73" w:rsidRPr="00583201" w14:paraId="458CE85B" w14:textId="77777777" w:rsidTr="00E27A73">
        <w:trPr>
          <w:trHeight w:val="518"/>
        </w:trPr>
        <w:tc>
          <w:tcPr>
            <w:tcW w:w="2962" w:type="dxa"/>
            <w:shd w:val="clear" w:color="auto" w:fill="auto"/>
            <w:vAlign w:val="center"/>
          </w:tcPr>
          <w:p w14:paraId="5B92C18E" w14:textId="77777777" w:rsidR="00E27A73" w:rsidRPr="00583201" w:rsidRDefault="00E27A73" w:rsidP="00E27A73">
            <w:pPr>
              <w:ind w:right="1134" w:firstLine="201"/>
              <w:jc w:val="right"/>
              <w:rPr>
                <w:rFonts w:ascii="Libre Franklin" w:hAnsi="Libre Franklin"/>
                <w:b/>
                <w:color w:val="000000"/>
                <w:sz w:val="20"/>
                <w:szCs w:val="20"/>
              </w:rPr>
            </w:pPr>
            <w:r w:rsidRPr="00583201">
              <w:rPr>
                <w:rFonts w:ascii="Libre Franklin" w:hAnsi="Libre Franklin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28184146" w14:textId="77777777" w:rsidR="00E27A73" w:rsidRPr="00583201" w:rsidRDefault="00E27A73" w:rsidP="00E27A73">
            <w:pPr>
              <w:ind w:right="1134"/>
              <w:rPr>
                <w:rFonts w:ascii="Libre Franklin" w:hAnsi="Libre Franklin"/>
                <w:b/>
                <w:color w:val="000000"/>
                <w:sz w:val="20"/>
                <w:szCs w:val="20"/>
              </w:rPr>
            </w:pPr>
            <w:r w:rsidRPr="00583201">
              <w:rPr>
                <w:rFonts w:ascii="Libre Franklin" w:hAnsi="Libre Franklin"/>
                <w:b/>
                <w:color w:val="000000"/>
                <w:sz w:val="20"/>
                <w:szCs w:val="20"/>
              </w:rPr>
              <w:t>PL-6</w:t>
            </w:r>
          </w:p>
        </w:tc>
      </w:tr>
      <w:tr w:rsidR="00E27A73" w:rsidRPr="00583201" w14:paraId="553D18B5" w14:textId="77777777" w:rsidTr="00E27A73">
        <w:trPr>
          <w:trHeight w:val="518"/>
        </w:trPr>
        <w:tc>
          <w:tcPr>
            <w:tcW w:w="2962" w:type="dxa"/>
            <w:shd w:val="clear" w:color="auto" w:fill="auto"/>
            <w:vAlign w:val="center"/>
          </w:tcPr>
          <w:p w14:paraId="49BAC14D" w14:textId="77777777" w:rsidR="00E27A73" w:rsidRPr="00583201" w:rsidRDefault="00E27A73" w:rsidP="00E27A73">
            <w:pPr>
              <w:ind w:right="1134" w:firstLine="201"/>
              <w:jc w:val="right"/>
              <w:rPr>
                <w:rFonts w:ascii="Libre Franklin" w:hAnsi="Libre Franklin"/>
                <w:b/>
                <w:color w:val="000000"/>
                <w:sz w:val="20"/>
                <w:szCs w:val="20"/>
              </w:rPr>
            </w:pPr>
            <w:r w:rsidRPr="00583201">
              <w:rPr>
                <w:rFonts w:ascii="Libre Franklin" w:hAnsi="Libre Franklin"/>
                <w:b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1C968370" w14:textId="77777777" w:rsidR="00E27A73" w:rsidRPr="00583201" w:rsidRDefault="00E27A73" w:rsidP="00E27A73">
            <w:pPr>
              <w:ind w:right="1134"/>
              <w:rPr>
                <w:rFonts w:ascii="Libre Franklin" w:hAnsi="Libre Franklin"/>
                <w:b/>
                <w:color w:val="000000"/>
                <w:sz w:val="20"/>
                <w:szCs w:val="20"/>
              </w:rPr>
            </w:pPr>
            <w:r w:rsidRPr="00583201">
              <w:rPr>
                <w:rFonts w:ascii="Libre Franklin" w:hAnsi="Libre Frankli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08EADD73" w14:textId="538CB7B7" w:rsidR="00A87BCF" w:rsidRPr="00583201" w:rsidRDefault="00A87BCF" w:rsidP="00E27A73">
      <w:pPr>
        <w:ind w:right="1134"/>
        <w:jc w:val="right"/>
        <w:rPr>
          <w:rFonts w:ascii="Libre Franklin" w:hAnsi="Libre Franklin"/>
          <w:lang w:val="es-ES_tradnl"/>
        </w:rPr>
      </w:pPr>
    </w:p>
    <w:p w14:paraId="30BC259E" w14:textId="77777777" w:rsidR="002B40F5" w:rsidRPr="00583201" w:rsidRDefault="002B40F5" w:rsidP="00E27A73">
      <w:pPr>
        <w:ind w:right="1134"/>
        <w:jc w:val="right"/>
        <w:rPr>
          <w:rFonts w:ascii="Libre Franklin" w:hAnsi="Libre Franklin"/>
          <w:lang w:val="es-ES_tradnl"/>
        </w:rPr>
      </w:pPr>
    </w:p>
    <w:p w14:paraId="5AB40EB6" w14:textId="77777777" w:rsidR="001D6194" w:rsidRPr="00583201" w:rsidRDefault="001D6194" w:rsidP="00E27A73">
      <w:pPr>
        <w:ind w:right="567"/>
        <w:jc w:val="center"/>
        <w:rPr>
          <w:rFonts w:ascii="Libre Franklin" w:hAnsi="Libre Franklin"/>
          <w:lang w:val="es-ES_tradnl"/>
        </w:rPr>
      </w:pPr>
    </w:p>
    <w:p w14:paraId="5F26949E" w14:textId="77777777" w:rsidR="002B40F5" w:rsidRPr="00583201" w:rsidRDefault="002B40F5" w:rsidP="00E27A73">
      <w:pPr>
        <w:ind w:right="567"/>
        <w:jc w:val="center"/>
        <w:rPr>
          <w:rFonts w:ascii="Libre Franklin" w:hAnsi="Libre Franklin"/>
          <w:lang w:val="es-ES_tradnl"/>
        </w:rPr>
      </w:pPr>
    </w:p>
    <w:p w14:paraId="03688D01" w14:textId="77777777" w:rsidR="002B40F5" w:rsidRPr="00583201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66ADDA3E" w14:textId="77777777" w:rsidR="002B40F5" w:rsidRPr="00583201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5C00E7A9" w14:textId="77777777" w:rsidR="002B40F5" w:rsidRPr="00583201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642A38B9" w14:textId="77777777" w:rsidR="002B40F5" w:rsidRPr="00583201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1B604BE4" w14:textId="77777777" w:rsidR="002B40F5" w:rsidRPr="00583201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7C043FE2" w14:textId="77777777" w:rsidR="002B40F5" w:rsidRPr="00583201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717BAFA2" w14:textId="77777777" w:rsidR="002B40F5" w:rsidRPr="00583201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7AFD420F" w14:textId="77777777" w:rsidR="002B40F5" w:rsidRPr="00583201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781E958F" w14:textId="77777777" w:rsidR="002B40F5" w:rsidRPr="00583201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1E7464CE" w14:textId="77777777" w:rsidR="002B40F5" w:rsidRPr="00583201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65DAB0B4" w14:textId="77777777" w:rsidR="002B40F5" w:rsidRPr="00583201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24433DE5" w14:textId="77777777" w:rsidR="002B40F5" w:rsidRPr="00583201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15958B92" w14:textId="77777777" w:rsidR="002B40F5" w:rsidRPr="00583201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2B54D6BA" w14:textId="77777777" w:rsidR="002B40F5" w:rsidRPr="00583201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51463EE0" w14:textId="77777777" w:rsidR="002B40F5" w:rsidRPr="00583201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4C1FA3E5" w14:textId="77777777" w:rsidR="002B40F5" w:rsidRPr="00583201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38C65E52" w14:textId="77777777" w:rsidR="002B40F5" w:rsidRPr="00583201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56510629" w14:textId="77777777" w:rsidR="002B40F5" w:rsidRPr="00583201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56641C39" w14:textId="77777777" w:rsidR="002B40F5" w:rsidRPr="00583201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41A309E9" w14:textId="77777777" w:rsidR="002B40F5" w:rsidRPr="00583201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2D758B89" w14:textId="77777777" w:rsidR="002B40F5" w:rsidRPr="00583201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15353925" w14:textId="73C40F5B" w:rsidR="002B40F5" w:rsidRPr="00583201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438E0D7F" w14:textId="77777777" w:rsidR="002B40F5" w:rsidRPr="00583201" w:rsidRDefault="002B40F5">
      <w:pPr>
        <w:rPr>
          <w:rFonts w:ascii="Libre Franklin" w:hAnsi="Libre Franklin"/>
          <w:lang w:val="es-ES_tradnl"/>
        </w:rPr>
      </w:pPr>
      <w:r w:rsidRPr="00583201">
        <w:rPr>
          <w:rFonts w:ascii="Libre Franklin" w:hAnsi="Libre Franklin"/>
          <w:lang w:val="es-ES_tradnl"/>
        </w:rPr>
        <w:br w:type="page"/>
      </w:r>
    </w:p>
    <w:p w14:paraId="201F81D2" w14:textId="77777777" w:rsidR="002B40F5" w:rsidRPr="00583201" w:rsidRDefault="002B40F5" w:rsidP="002B40F5">
      <w:pPr>
        <w:ind w:right="708"/>
        <w:jc w:val="center"/>
        <w:rPr>
          <w:rFonts w:ascii="Libre Franklin" w:hAnsi="Libre Franklin"/>
        </w:rPr>
      </w:pPr>
    </w:p>
    <w:p w14:paraId="1BAD18E9" w14:textId="77777777" w:rsidR="00E27A73" w:rsidRPr="00583201" w:rsidRDefault="00E27A73" w:rsidP="00C41108">
      <w:pPr>
        <w:spacing w:line="276" w:lineRule="auto"/>
        <w:ind w:left="-284" w:right="567"/>
        <w:jc w:val="both"/>
        <w:rPr>
          <w:rFonts w:ascii="Libre Franklin" w:hAnsi="Libre Franklin"/>
          <w:sz w:val="22"/>
          <w:szCs w:val="22"/>
        </w:rPr>
      </w:pPr>
      <w:r w:rsidRPr="00583201">
        <w:rPr>
          <w:rFonts w:ascii="Libre Franklin" w:hAnsi="Libre Franklin"/>
          <w:sz w:val="22"/>
          <w:szCs w:val="22"/>
        </w:rPr>
        <w:t xml:space="preserve">En </w:t>
      </w:r>
      <w:r w:rsidRPr="00583201">
        <w:rPr>
          <w:rFonts w:ascii="Libre Franklin" w:hAnsi="Libre Franklin"/>
          <w:b/>
          <w:sz w:val="22"/>
          <w:szCs w:val="22"/>
        </w:rPr>
        <w:t>BVS</w:t>
      </w:r>
      <w:r w:rsidRPr="00583201">
        <w:rPr>
          <w:rFonts w:ascii="Libre Franklin" w:hAnsi="Libre Franklin"/>
          <w:sz w:val="22"/>
          <w:szCs w:val="22"/>
        </w:rPr>
        <w:t xml:space="preserve"> hemos tomado la decisión de reafirmar, mediante la elaboración de un </w:t>
      </w:r>
      <w:r w:rsidRPr="00583201">
        <w:rPr>
          <w:rFonts w:ascii="Libre Franklin" w:hAnsi="Libre Franklin"/>
          <w:b/>
          <w:sz w:val="22"/>
          <w:szCs w:val="22"/>
        </w:rPr>
        <w:t>Código de Ética</w:t>
      </w:r>
      <w:r w:rsidRPr="00583201">
        <w:rPr>
          <w:rFonts w:ascii="Libre Franklin" w:hAnsi="Libre Franklin"/>
          <w:sz w:val="22"/>
          <w:szCs w:val="22"/>
        </w:rPr>
        <w:t>, nuestro compromiso de cultura corporativa responsable que hemos logrado y queremos seguir afianzando, en línea con nuestro objetivo de ser transparentes, entregar un servicio de excelencia a nuestros clientes, respetar los derechos de nuestros Colaboradores, fomentar las buenas prácticas entre nuestros proveedores, promover la libre competencia y el cuidado de nuestro entorno. Este documento nos inspirará en las decisiones y nos guiará en nuestras acciones diarias.</w:t>
      </w:r>
    </w:p>
    <w:p w14:paraId="08B15C84" w14:textId="77777777" w:rsidR="00283BFB" w:rsidRPr="00583201" w:rsidRDefault="00283BFB" w:rsidP="00C41108">
      <w:pPr>
        <w:spacing w:line="276" w:lineRule="auto"/>
        <w:ind w:left="-284" w:right="567"/>
        <w:jc w:val="both"/>
        <w:rPr>
          <w:rFonts w:ascii="Libre Franklin" w:hAnsi="Libre Franklin"/>
          <w:sz w:val="22"/>
          <w:szCs w:val="22"/>
        </w:rPr>
      </w:pPr>
    </w:p>
    <w:p w14:paraId="5AA167BA" w14:textId="77777777" w:rsidR="00E27A73" w:rsidRPr="00583201" w:rsidRDefault="00E27A73" w:rsidP="00C41108">
      <w:pPr>
        <w:spacing w:line="276" w:lineRule="auto"/>
        <w:ind w:left="-284" w:right="567"/>
        <w:jc w:val="both"/>
        <w:rPr>
          <w:rFonts w:ascii="Libre Franklin" w:hAnsi="Libre Franklin"/>
          <w:b/>
          <w:sz w:val="22"/>
          <w:szCs w:val="22"/>
        </w:rPr>
      </w:pPr>
      <w:r w:rsidRPr="00583201">
        <w:rPr>
          <w:rFonts w:ascii="Libre Franklin" w:hAnsi="Libre Franklin"/>
          <w:b/>
          <w:sz w:val="22"/>
          <w:szCs w:val="22"/>
        </w:rPr>
        <w:t>Visión, Misión y Valores de BVS</w:t>
      </w:r>
    </w:p>
    <w:p w14:paraId="7D15368A" w14:textId="77777777" w:rsidR="00E27A73" w:rsidRPr="00583201" w:rsidRDefault="00E27A73" w:rsidP="00C41108">
      <w:pPr>
        <w:spacing w:line="276" w:lineRule="auto"/>
        <w:ind w:left="-284" w:right="567"/>
        <w:jc w:val="both"/>
        <w:rPr>
          <w:rFonts w:ascii="Libre Franklin" w:hAnsi="Libre Franklin"/>
          <w:sz w:val="22"/>
          <w:szCs w:val="22"/>
        </w:rPr>
      </w:pPr>
      <w:r w:rsidRPr="00583201">
        <w:rPr>
          <w:rFonts w:ascii="Libre Franklin" w:hAnsi="Libre Franklin"/>
          <w:sz w:val="22"/>
          <w:szCs w:val="22"/>
        </w:rPr>
        <w:t>Este Código está orientado por la Visión, Misión y Valores de BVS.</w:t>
      </w:r>
    </w:p>
    <w:p w14:paraId="31DA4285" w14:textId="77777777" w:rsidR="00E27A73" w:rsidRPr="00583201" w:rsidRDefault="00E27A73" w:rsidP="00C41108">
      <w:pPr>
        <w:spacing w:line="276" w:lineRule="auto"/>
        <w:ind w:left="-284" w:right="567"/>
        <w:jc w:val="both"/>
        <w:rPr>
          <w:rFonts w:ascii="Libre Franklin" w:hAnsi="Libre Franklin"/>
          <w:sz w:val="22"/>
          <w:szCs w:val="22"/>
        </w:rPr>
      </w:pPr>
      <w:r w:rsidRPr="00583201">
        <w:rPr>
          <w:rFonts w:ascii="Libre Franklin" w:hAnsi="Libre Franklin"/>
          <w:sz w:val="22"/>
          <w:szCs w:val="22"/>
        </w:rPr>
        <w:t xml:space="preserve">Nuestra Misión es crear máximo valor para el negocio de nuestros clientes brindando servicios de continua innovación tecnológica y promover el desarrollo de nuestro equipo. </w:t>
      </w:r>
    </w:p>
    <w:p w14:paraId="1D36C1DC" w14:textId="77777777" w:rsidR="00E27A73" w:rsidRPr="00583201" w:rsidRDefault="00E27A73" w:rsidP="00C41108">
      <w:pPr>
        <w:spacing w:line="276" w:lineRule="auto"/>
        <w:ind w:left="-284" w:right="567"/>
        <w:jc w:val="both"/>
        <w:rPr>
          <w:rFonts w:ascii="Libre Franklin" w:hAnsi="Libre Franklin"/>
          <w:sz w:val="22"/>
          <w:szCs w:val="22"/>
        </w:rPr>
      </w:pPr>
      <w:r w:rsidRPr="00583201">
        <w:rPr>
          <w:rFonts w:ascii="Libre Franklin" w:hAnsi="Libre Franklin"/>
          <w:sz w:val="22"/>
          <w:szCs w:val="22"/>
        </w:rPr>
        <w:t xml:space="preserve">Nuestra Visión es ser el socio tecnológico de preferencia, reconocidos internacionalmente por nuestra calidad humana, profesionalismo y creatividad. </w:t>
      </w:r>
    </w:p>
    <w:p w14:paraId="58B7CAB8" w14:textId="77777777" w:rsidR="00E27A73" w:rsidRPr="00583201" w:rsidRDefault="00E27A73" w:rsidP="00C41108">
      <w:pPr>
        <w:spacing w:line="276" w:lineRule="auto"/>
        <w:ind w:left="-284" w:right="567"/>
        <w:jc w:val="both"/>
        <w:rPr>
          <w:rFonts w:ascii="Libre Franklin" w:hAnsi="Libre Franklin"/>
          <w:sz w:val="22"/>
          <w:szCs w:val="22"/>
        </w:rPr>
      </w:pPr>
      <w:r w:rsidRPr="00583201">
        <w:rPr>
          <w:rFonts w:ascii="Libre Franklin" w:hAnsi="Libre Franklin"/>
          <w:sz w:val="22"/>
          <w:szCs w:val="22"/>
        </w:rPr>
        <w:t>Todas las actividades de los Colaboradores de BVS se basan en siguientes valores:</w:t>
      </w:r>
    </w:p>
    <w:p w14:paraId="1DE8DEB8" w14:textId="77777777" w:rsidR="00E27A73" w:rsidRPr="00172ED6" w:rsidRDefault="00E27A73" w:rsidP="00172ED6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Libre Franklin" w:hAnsi="Libre Franklin"/>
          <w:sz w:val="22"/>
          <w:szCs w:val="22"/>
        </w:rPr>
      </w:pPr>
      <w:r w:rsidRPr="00172ED6">
        <w:rPr>
          <w:rFonts w:ascii="Libre Franklin" w:hAnsi="Libre Franklin"/>
          <w:color w:val="000000"/>
          <w:sz w:val="22"/>
          <w:szCs w:val="22"/>
        </w:rPr>
        <w:t>Integridad</w:t>
      </w:r>
    </w:p>
    <w:p w14:paraId="09B50593" w14:textId="77777777" w:rsidR="00E27A73" w:rsidRPr="00172ED6" w:rsidRDefault="00E27A73" w:rsidP="00172ED6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Libre Franklin" w:hAnsi="Libre Franklin"/>
          <w:sz w:val="22"/>
          <w:szCs w:val="22"/>
        </w:rPr>
      </w:pPr>
      <w:r w:rsidRPr="00172ED6">
        <w:rPr>
          <w:rFonts w:ascii="Libre Franklin" w:hAnsi="Libre Franklin"/>
          <w:color w:val="000000"/>
          <w:sz w:val="22"/>
          <w:szCs w:val="22"/>
        </w:rPr>
        <w:t>Respeto</w:t>
      </w:r>
    </w:p>
    <w:p w14:paraId="00A38BE2" w14:textId="77777777" w:rsidR="00E27A73" w:rsidRPr="00172ED6" w:rsidRDefault="00E27A73" w:rsidP="00172ED6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Libre Franklin" w:hAnsi="Libre Franklin"/>
          <w:sz w:val="22"/>
          <w:szCs w:val="22"/>
        </w:rPr>
      </w:pPr>
      <w:r w:rsidRPr="00172ED6">
        <w:rPr>
          <w:rFonts w:ascii="Libre Franklin" w:hAnsi="Libre Franklin"/>
          <w:color w:val="000000"/>
          <w:sz w:val="22"/>
          <w:szCs w:val="22"/>
        </w:rPr>
        <w:t>Profesionalismo</w:t>
      </w:r>
    </w:p>
    <w:p w14:paraId="1D3A086A" w14:textId="77777777" w:rsidR="00E27A73" w:rsidRPr="00172ED6" w:rsidRDefault="00E27A73" w:rsidP="00172ED6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Libre Franklin" w:hAnsi="Libre Franklin"/>
          <w:sz w:val="22"/>
          <w:szCs w:val="22"/>
        </w:rPr>
      </w:pPr>
      <w:r w:rsidRPr="00172ED6">
        <w:rPr>
          <w:rFonts w:ascii="Libre Franklin" w:hAnsi="Libre Franklin"/>
          <w:color w:val="000000"/>
          <w:sz w:val="22"/>
          <w:szCs w:val="22"/>
        </w:rPr>
        <w:t>Responsabilidad</w:t>
      </w:r>
    </w:p>
    <w:p w14:paraId="56617D89" w14:textId="77777777" w:rsidR="00E27A73" w:rsidRPr="00172ED6" w:rsidRDefault="00E27A73" w:rsidP="00172ED6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Libre Franklin" w:hAnsi="Libre Franklin"/>
          <w:sz w:val="22"/>
          <w:szCs w:val="22"/>
        </w:rPr>
      </w:pPr>
      <w:r w:rsidRPr="00172ED6">
        <w:rPr>
          <w:rFonts w:ascii="Libre Franklin" w:hAnsi="Libre Franklin"/>
          <w:color w:val="000000"/>
          <w:sz w:val="22"/>
          <w:szCs w:val="22"/>
        </w:rPr>
        <w:t>Comunicación honesta</w:t>
      </w:r>
    </w:p>
    <w:p w14:paraId="7519CA7E" w14:textId="77777777" w:rsidR="00E27A73" w:rsidRPr="00172ED6" w:rsidRDefault="00E27A73" w:rsidP="00172ED6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Libre Franklin" w:hAnsi="Libre Franklin"/>
          <w:sz w:val="22"/>
          <w:szCs w:val="22"/>
        </w:rPr>
      </w:pPr>
      <w:r w:rsidRPr="00172ED6">
        <w:rPr>
          <w:rFonts w:ascii="Libre Franklin" w:hAnsi="Libre Franklin"/>
          <w:color w:val="000000"/>
          <w:sz w:val="22"/>
          <w:szCs w:val="22"/>
        </w:rPr>
        <w:t>Solidaridad</w:t>
      </w:r>
    </w:p>
    <w:p w14:paraId="797A4492" w14:textId="77777777" w:rsidR="00E27A73" w:rsidRPr="00172ED6" w:rsidRDefault="00E27A73" w:rsidP="00172ED6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Libre Franklin" w:hAnsi="Libre Franklin"/>
          <w:sz w:val="22"/>
          <w:szCs w:val="22"/>
        </w:rPr>
      </w:pPr>
      <w:r w:rsidRPr="00172ED6">
        <w:rPr>
          <w:rFonts w:ascii="Libre Franklin" w:hAnsi="Libre Franklin"/>
          <w:color w:val="000000"/>
          <w:sz w:val="22"/>
          <w:szCs w:val="22"/>
        </w:rPr>
        <w:t>Compromiso</w:t>
      </w:r>
    </w:p>
    <w:p w14:paraId="62A59E88" w14:textId="77777777" w:rsidR="00E27A73" w:rsidRPr="00172ED6" w:rsidRDefault="00E27A73" w:rsidP="00172ED6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right="567"/>
        <w:jc w:val="both"/>
        <w:rPr>
          <w:rFonts w:ascii="Libre Franklin" w:hAnsi="Libre Franklin"/>
          <w:sz w:val="22"/>
          <w:szCs w:val="22"/>
        </w:rPr>
      </w:pPr>
      <w:r w:rsidRPr="00172ED6">
        <w:rPr>
          <w:rFonts w:ascii="Libre Franklin" w:hAnsi="Libre Franklin"/>
          <w:color w:val="000000"/>
          <w:sz w:val="22"/>
          <w:szCs w:val="22"/>
        </w:rPr>
        <w:t>Innovación</w:t>
      </w:r>
    </w:p>
    <w:p w14:paraId="2F45450D" w14:textId="77777777" w:rsidR="00283BFB" w:rsidRPr="00583201" w:rsidRDefault="00283BFB" w:rsidP="00283BFB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right="567"/>
        <w:jc w:val="both"/>
        <w:rPr>
          <w:rFonts w:ascii="Libre Franklin" w:hAnsi="Libre Franklin"/>
          <w:sz w:val="22"/>
          <w:szCs w:val="22"/>
        </w:rPr>
      </w:pPr>
    </w:p>
    <w:p w14:paraId="710F5883" w14:textId="74072646" w:rsidR="00E27A73" w:rsidRPr="00583201" w:rsidRDefault="00E27A73" w:rsidP="00C41108">
      <w:pPr>
        <w:spacing w:line="276" w:lineRule="auto"/>
        <w:ind w:left="-284" w:right="567"/>
        <w:jc w:val="both"/>
        <w:rPr>
          <w:rFonts w:ascii="Libre Franklin" w:hAnsi="Libre Franklin"/>
          <w:sz w:val="22"/>
          <w:szCs w:val="22"/>
        </w:rPr>
      </w:pPr>
      <w:r w:rsidRPr="00583201">
        <w:rPr>
          <w:rFonts w:ascii="Libre Franklin" w:hAnsi="Libre Franklin"/>
          <w:sz w:val="22"/>
          <w:szCs w:val="22"/>
        </w:rPr>
        <w:t xml:space="preserve">En BVS nuestro objetivo es actuar conforme a los principios que nos guían, que son honestidad, transparencia y respeto a la dignidad humana. BVS ha decidido comprometerse con los valores y exigencias que surgen de ellos y, por lo tanto, dotarse de su propio Código de Ética, en el que se reflejen las particularidades de la actividad que desarrollamos. </w:t>
      </w:r>
    </w:p>
    <w:p w14:paraId="0448024C" w14:textId="77777777" w:rsidR="00283BFB" w:rsidRPr="00583201" w:rsidRDefault="00283BFB" w:rsidP="00C41108">
      <w:pPr>
        <w:spacing w:line="276" w:lineRule="auto"/>
        <w:ind w:left="-284" w:right="567"/>
        <w:jc w:val="both"/>
        <w:rPr>
          <w:rFonts w:ascii="Libre Franklin" w:hAnsi="Libre Franklin"/>
          <w:sz w:val="22"/>
          <w:szCs w:val="22"/>
        </w:rPr>
      </w:pPr>
    </w:p>
    <w:p w14:paraId="0265AADF" w14:textId="77777777" w:rsidR="00E27A73" w:rsidRPr="00583201" w:rsidRDefault="00E27A73" w:rsidP="00C41108">
      <w:pPr>
        <w:spacing w:line="276" w:lineRule="auto"/>
        <w:ind w:left="-284" w:right="567"/>
        <w:jc w:val="both"/>
        <w:rPr>
          <w:rFonts w:ascii="Libre Franklin" w:hAnsi="Libre Franklin"/>
          <w:b/>
          <w:sz w:val="22"/>
          <w:szCs w:val="22"/>
        </w:rPr>
      </w:pPr>
      <w:r w:rsidRPr="00583201">
        <w:rPr>
          <w:rFonts w:ascii="Libre Franklin" w:hAnsi="Libre Franklin"/>
          <w:b/>
          <w:sz w:val="22"/>
          <w:szCs w:val="22"/>
        </w:rPr>
        <w:t>Personas obligadas</w:t>
      </w:r>
    </w:p>
    <w:p w14:paraId="1158D8D9" w14:textId="77777777" w:rsidR="00E27A73" w:rsidRPr="00583201" w:rsidRDefault="00E27A73" w:rsidP="00C41108">
      <w:pPr>
        <w:spacing w:line="276" w:lineRule="auto"/>
        <w:ind w:left="-284" w:right="567"/>
        <w:jc w:val="both"/>
        <w:rPr>
          <w:rFonts w:ascii="Libre Franklin" w:hAnsi="Libre Franklin"/>
          <w:sz w:val="22"/>
          <w:szCs w:val="22"/>
        </w:rPr>
      </w:pPr>
      <w:r w:rsidRPr="00583201">
        <w:rPr>
          <w:rFonts w:ascii="Libre Franklin" w:hAnsi="Libre Franklin"/>
          <w:sz w:val="22"/>
          <w:szCs w:val="22"/>
        </w:rPr>
        <w:t xml:space="preserve">Todos los empleados, directivos y gerentes de BVS (en conjunto, los “Colaboradores”) y Terceras Partes (clientes, </w:t>
      </w:r>
      <w:proofErr w:type="spellStart"/>
      <w:r w:rsidRPr="00583201">
        <w:rPr>
          <w:rFonts w:ascii="Libre Franklin" w:hAnsi="Libre Franklin"/>
          <w:sz w:val="22"/>
          <w:szCs w:val="22"/>
        </w:rPr>
        <w:t>partners</w:t>
      </w:r>
      <w:proofErr w:type="spellEnd"/>
      <w:r w:rsidRPr="00583201">
        <w:rPr>
          <w:rFonts w:ascii="Libre Franklin" w:hAnsi="Libre Franklin"/>
          <w:sz w:val="22"/>
          <w:szCs w:val="22"/>
        </w:rPr>
        <w:t>, proveedores, socios de negocios, contratistas, entre otros) que tengan relación con BVS, deberán actuar consistentemente con nuestro Código y nuestras políticas cuando intervengan por nuestra cuenta o en nuestro nombre.</w:t>
      </w:r>
    </w:p>
    <w:p w14:paraId="0B6F11C6" w14:textId="48595428" w:rsidR="00E27A73" w:rsidRPr="00583201" w:rsidRDefault="00E27A73" w:rsidP="00C41108">
      <w:pPr>
        <w:spacing w:line="276" w:lineRule="auto"/>
        <w:ind w:left="-284" w:right="567"/>
        <w:jc w:val="both"/>
        <w:rPr>
          <w:rFonts w:ascii="Libre Franklin" w:hAnsi="Libre Franklin"/>
          <w:sz w:val="22"/>
          <w:szCs w:val="22"/>
        </w:rPr>
      </w:pPr>
      <w:r w:rsidRPr="00583201">
        <w:rPr>
          <w:rFonts w:ascii="Libre Franklin" w:hAnsi="Libre Franklin"/>
          <w:sz w:val="22"/>
          <w:szCs w:val="22"/>
        </w:rPr>
        <w:t xml:space="preserve">Los incumplimientos del Código y de cualquier otro elemento que conforme nuestro Programa de Ética y </w:t>
      </w:r>
      <w:proofErr w:type="spellStart"/>
      <w:r w:rsidRPr="00583201">
        <w:rPr>
          <w:rFonts w:ascii="Libre Franklin" w:hAnsi="Libre Franklin"/>
          <w:sz w:val="22"/>
          <w:szCs w:val="22"/>
        </w:rPr>
        <w:t>Compliance</w:t>
      </w:r>
      <w:proofErr w:type="spellEnd"/>
      <w:r w:rsidRPr="00583201">
        <w:rPr>
          <w:rFonts w:ascii="Libre Franklin" w:hAnsi="Libre Franklin"/>
          <w:sz w:val="22"/>
          <w:szCs w:val="22"/>
        </w:rPr>
        <w:t xml:space="preserve"> (</w:t>
      </w:r>
      <w:proofErr w:type="spellStart"/>
      <w:r w:rsidRPr="00583201">
        <w:rPr>
          <w:rFonts w:ascii="Libre Franklin" w:hAnsi="Libre Franklin"/>
          <w:sz w:val="22"/>
          <w:szCs w:val="22"/>
        </w:rPr>
        <w:t>PEyC</w:t>
      </w:r>
      <w:proofErr w:type="spellEnd"/>
      <w:r w:rsidRPr="00583201">
        <w:rPr>
          <w:rFonts w:ascii="Libre Franklin" w:hAnsi="Libre Franklin"/>
          <w:sz w:val="22"/>
          <w:szCs w:val="22"/>
        </w:rPr>
        <w:t>) dará lugar a la imposición de sanciones.</w:t>
      </w:r>
    </w:p>
    <w:p w14:paraId="69B8F504" w14:textId="77777777" w:rsidR="00C41108" w:rsidRPr="00583201" w:rsidRDefault="00C41108" w:rsidP="00C41108">
      <w:pPr>
        <w:spacing w:line="276" w:lineRule="auto"/>
        <w:ind w:left="-284" w:right="567"/>
        <w:jc w:val="both"/>
        <w:rPr>
          <w:rFonts w:ascii="Libre Franklin" w:hAnsi="Libre Franklin"/>
          <w:sz w:val="22"/>
          <w:szCs w:val="22"/>
        </w:rPr>
      </w:pPr>
    </w:p>
    <w:p w14:paraId="4A22FC07" w14:textId="77777777" w:rsidR="00C41108" w:rsidRPr="00583201" w:rsidRDefault="00C41108" w:rsidP="00C41108">
      <w:pPr>
        <w:spacing w:line="276" w:lineRule="auto"/>
        <w:ind w:left="-284" w:right="567"/>
        <w:jc w:val="both"/>
        <w:rPr>
          <w:rFonts w:ascii="Libre Franklin" w:hAnsi="Libre Franklin"/>
          <w:sz w:val="22"/>
          <w:szCs w:val="22"/>
        </w:rPr>
      </w:pPr>
    </w:p>
    <w:p w14:paraId="0CAD6CD4" w14:textId="77777777" w:rsidR="00C41108" w:rsidRPr="00583201" w:rsidRDefault="00C41108" w:rsidP="00C41108">
      <w:pPr>
        <w:spacing w:line="276" w:lineRule="auto"/>
        <w:ind w:left="-284" w:right="567"/>
        <w:jc w:val="both"/>
        <w:rPr>
          <w:rFonts w:ascii="Libre Franklin" w:hAnsi="Libre Franklin"/>
          <w:sz w:val="22"/>
          <w:szCs w:val="22"/>
        </w:rPr>
      </w:pPr>
    </w:p>
    <w:p w14:paraId="26954515" w14:textId="77777777" w:rsidR="00C41108" w:rsidRPr="00583201" w:rsidRDefault="00C41108" w:rsidP="00C41108">
      <w:pPr>
        <w:spacing w:line="276" w:lineRule="auto"/>
        <w:ind w:left="-284" w:right="567"/>
        <w:jc w:val="both"/>
        <w:rPr>
          <w:rFonts w:ascii="Libre Franklin" w:hAnsi="Libre Franklin"/>
          <w:sz w:val="22"/>
          <w:szCs w:val="22"/>
        </w:rPr>
      </w:pPr>
    </w:p>
    <w:p w14:paraId="67E975B0" w14:textId="77777777" w:rsidR="00E27A73" w:rsidRPr="00583201" w:rsidRDefault="00E27A73" w:rsidP="00C41108">
      <w:pPr>
        <w:spacing w:line="276" w:lineRule="auto"/>
        <w:ind w:left="-284" w:right="567"/>
        <w:jc w:val="both"/>
        <w:rPr>
          <w:rFonts w:ascii="Libre Franklin" w:hAnsi="Libre Franklin"/>
          <w:sz w:val="22"/>
          <w:szCs w:val="22"/>
        </w:rPr>
      </w:pPr>
    </w:p>
    <w:p w14:paraId="108DFE2D" w14:textId="3467CE21" w:rsidR="00E27A73" w:rsidRPr="00583201" w:rsidRDefault="00E27A73" w:rsidP="00172ED6">
      <w:pPr>
        <w:pStyle w:val="Ttulo2"/>
        <w:numPr>
          <w:ilvl w:val="1"/>
          <w:numId w:val="6"/>
        </w:numPr>
        <w:tabs>
          <w:tab w:val="clear" w:pos="567"/>
          <w:tab w:val="left" w:pos="0"/>
        </w:tabs>
        <w:spacing w:line="276" w:lineRule="auto"/>
        <w:ind w:left="-284" w:right="567" w:firstLine="0"/>
        <w:rPr>
          <w:rFonts w:ascii="Libre Franklin" w:hAnsi="Libre Franklin"/>
          <w:sz w:val="22"/>
          <w:szCs w:val="22"/>
        </w:rPr>
      </w:pPr>
      <w:r w:rsidRPr="00583201">
        <w:rPr>
          <w:rFonts w:ascii="Libre Franklin" w:hAnsi="Libre Franklin"/>
          <w:sz w:val="22"/>
          <w:szCs w:val="22"/>
        </w:rPr>
        <w:lastRenderedPageBreak/>
        <w:t>Integridad en el lugar de trabajo</w:t>
      </w:r>
    </w:p>
    <w:p w14:paraId="325CC9A8" w14:textId="77777777" w:rsidR="00E27A73" w:rsidRPr="00172ED6" w:rsidRDefault="00E27A73" w:rsidP="00172ED6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Libre Franklin" w:hAnsi="Libre Franklin"/>
          <w:sz w:val="22"/>
          <w:szCs w:val="22"/>
        </w:rPr>
      </w:pPr>
      <w:r w:rsidRPr="00172ED6">
        <w:rPr>
          <w:rFonts w:ascii="Libre Franklin" w:hAnsi="Libre Franklin"/>
          <w:color w:val="000000"/>
          <w:sz w:val="22"/>
          <w:szCs w:val="22"/>
        </w:rPr>
        <w:t>El respeto y la justicia son fundamentales para el desempeño y el compromiso, por lo que en BVS mantendremos un espacio de trabajo libre de discriminación, intimidación y conductas ofensivas, impropias o injustas, así como cualquier acción que menoscabe la dignidad de las personas.</w:t>
      </w:r>
    </w:p>
    <w:p w14:paraId="1F3B1A86" w14:textId="3CDF17E2" w:rsidR="00E27A73" w:rsidRPr="00172ED6" w:rsidRDefault="00E27A73" w:rsidP="00172ED6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right="567"/>
        <w:jc w:val="both"/>
        <w:rPr>
          <w:rFonts w:ascii="Libre Franklin" w:hAnsi="Libre Franklin"/>
          <w:sz w:val="22"/>
          <w:szCs w:val="22"/>
        </w:rPr>
      </w:pPr>
      <w:r w:rsidRPr="00172ED6">
        <w:rPr>
          <w:rFonts w:ascii="Libre Franklin" w:hAnsi="Libre Franklin"/>
          <w:color w:val="000000"/>
          <w:sz w:val="22"/>
          <w:szCs w:val="22"/>
        </w:rPr>
        <w:t>En BVS entendemos que todos tenemos derecho a trabajar en un entorno libre de acoso y abuso</w:t>
      </w:r>
    </w:p>
    <w:p w14:paraId="30F27CCC" w14:textId="77777777" w:rsidR="00C41108" w:rsidRPr="00583201" w:rsidRDefault="00C41108" w:rsidP="00C41108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-284" w:right="567"/>
        <w:jc w:val="both"/>
        <w:rPr>
          <w:rFonts w:ascii="Libre Franklin" w:hAnsi="Libre Franklin"/>
          <w:sz w:val="22"/>
          <w:szCs w:val="22"/>
        </w:rPr>
      </w:pPr>
    </w:p>
    <w:p w14:paraId="39753AFB" w14:textId="0737E66F" w:rsidR="00E27A73" w:rsidRPr="00583201" w:rsidRDefault="00E27A73" w:rsidP="00172ED6">
      <w:pPr>
        <w:pStyle w:val="Ttulo2"/>
        <w:numPr>
          <w:ilvl w:val="1"/>
          <w:numId w:val="6"/>
        </w:numPr>
        <w:tabs>
          <w:tab w:val="clear" w:pos="567"/>
          <w:tab w:val="left" w:pos="0"/>
        </w:tabs>
        <w:spacing w:line="276" w:lineRule="auto"/>
        <w:ind w:left="-284" w:right="567" w:firstLine="0"/>
        <w:rPr>
          <w:rFonts w:ascii="Libre Franklin" w:hAnsi="Libre Franklin"/>
          <w:sz w:val="22"/>
          <w:szCs w:val="22"/>
        </w:rPr>
      </w:pPr>
      <w:r w:rsidRPr="00583201">
        <w:rPr>
          <w:rFonts w:ascii="Libre Franklin" w:hAnsi="Libre Franklin"/>
          <w:sz w:val="22"/>
          <w:szCs w:val="22"/>
        </w:rPr>
        <w:t xml:space="preserve"> Integridad en las prácticas de negocio</w:t>
      </w:r>
    </w:p>
    <w:p w14:paraId="616480C7" w14:textId="77777777" w:rsidR="00E27A73" w:rsidRPr="00172ED6" w:rsidRDefault="00E27A73" w:rsidP="00172ED6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Libre Franklin" w:hAnsi="Libre Franklin"/>
          <w:sz w:val="22"/>
          <w:szCs w:val="22"/>
        </w:rPr>
      </w:pPr>
      <w:r w:rsidRPr="00172ED6">
        <w:rPr>
          <w:rFonts w:ascii="Libre Franklin" w:hAnsi="Libre Franklin"/>
          <w:color w:val="000000"/>
          <w:sz w:val="22"/>
          <w:szCs w:val="22"/>
        </w:rPr>
        <w:t xml:space="preserve">BVS promueve el trato cordial y respetuoso en el desarrollo de los negocios, actuando de manera transparente. </w:t>
      </w:r>
    </w:p>
    <w:p w14:paraId="67AD4B13" w14:textId="77777777" w:rsidR="00E27A73" w:rsidRPr="00172ED6" w:rsidRDefault="00E27A73" w:rsidP="00172ED6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Libre Franklin" w:hAnsi="Libre Franklin"/>
          <w:sz w:val="22"/>
          <w:szCs w:val="22"/>
        </w:rPr>
      </w:pPr>
      <w:r w:rsidRPr="00172ED6">
        <w:rPr>
          <w:rFonts w:ascii="Libre Franklin" w:hAnsi="Libre Franklin"/>
          <w:color w:val="000000"/>
          <w:sz w:val="22"/>
          <w:szCs w:val="22"/>
        </w:rPr>
        <w:t>La selección Terceras Partes se realizará siguiendo los procedimientos internos establecidos por BVS, en un marco de total competencia y transparencia, que garanticen que trabajarán de acuerdo con nuestros valores y expectativas. Aplicaremos para ello el proceso de Debida Diligencia.</w:t>
      </w:r>
    </w:p>
    <w:p w14:paraId="7E26109C" w14:textId="77777777" w:rsidR="00E27A73" w:rsidRPr="00172ED6" w:rsidRDefault="00E27A73" w:rsidP="00172ED6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Libre Franklin" w:hAnsi="Libre Franklin"/>
          <w:sz w:val="22"/>
          <w:szCs w:val="22"/>
        </w:rPr>
      </w:pPr>
      <w:r w:rsidRPr="00172ED6">
        <w:rPr>
          <w:rFonts w:ascii="Libre Franklin" w:hAnsi="Libre Franklin"/>
          <w:color w:val="000000"/>
          <w:sz w:val="22"/>
          <w:szCs w:val="22"/>
        </w:rPr>
        <w:t>El soborno y la corrupción no caben en la cultura de integridad de BVS. Las contrataciones de terceros se ajustarán a las más estrictas exigencias derivadas de la Debida Diligencia y se los pondrá en conocimiento de que deben acatar todas nuestras normas de conducta.</w:t>
      </w:r>
    </w:p>
    <w:p w14:paraId="1558226A" w14:textId="77777777" w:rsidR="00E27A73" w:rsidRPr="00172ED6" w:rsidRDefault="00E27A73" w:rsidP="00172ED6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Libre Franklin" w:hAnsi="Libre Franklin"/>
          <w:sz w:val="22"/>
          <w:szCs w:val="22"/>
        </w:rPr>
      </w:pPr>
      <w:r w:rsidRPr="00172ED6">
        <w:rPr>
          <w:rFonts w:ascii="Libre Franklin" w:hAnsi="Libre Franklin"/>
          <w:color w:val="000000"/>
          <w:sz w:val="22"/>
          <w:szCs w:val="22"/>
        </w:rPr>
        <w:t>BVS regula la recepción y entrega de regalos, salidas recreativas, viajes y hospedaje, con el objetivo de reducir el riesgo de incurrir en prácticas de corrupción o soborno, acorde a lo establecido en las Políticas de Regalos, de Salidas Recreativas, y de Viajes y Hospedaje.</w:t>
      </w:r>
    </w:p>
    <w:p w14:paraId="712D0C01" w14:textId="77777777" w:rsidR="00E27A73" w:rsidRPr="00172ED6" w:rsidRDefault="00E27A73" w:rsidP="00172ED6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Libre Franklin" w:hAnsi="Libre Franklin"/>
          <w:sz w:val="22"/>
          <w:szCs w:val="22"/>
        </w:rPr>
      </w:pPr>
      <w:r w:rsidRPr="00172ED6">
        <w:rPr>
          <w:rFonts w:ascii="Libre Franklin" w:hAnsi="Libre Franklin"/>
          <w:color w:val="000000"/>
          <w:sz w:val="22"/>
          <w:szCs w:val="22"/>
        </w:rPr>
        <w:t>BVS se compromete a que, en el desarrollo de sus actividades, prime la competencia justa, honesta y transparente. Toda la información que conste en publicidad debe ser cierta, clara y precisa.</w:t>
      </w:r>
    </w:p>
    <w:p w14:paraId="683277D9" w14:textId="77777777" w:rsidR="00E27A73" w:rsidRPr="00172ED6" w:rsidRDefault="00E27A73" w:rsidP="00172ED6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right="567"/>
        <w:jc w:val="both"/>
        <w:rPr>
          <w:rFonts w:ascii="Libre Franklin" w:hAnsi="Libre Franklin"/>
          <w:sz w:val="22"/>
          <w:szCs w:val="22"/>
        </w:rPr>
      </w:pPr>
      <w:r w:rsidRPr="00172ED6">
        <w:rPr>
          <w:rFonts w:ascii="Libre Franklin" w:hAnsi="Libre Franklin"/>
          <w:color w:val="000000"/>
          <w:sz w:val="22"/>
          <w:szCs w:val="22"/>
        </w:rPr>
        <w:t xml:space="preserve">La actividad de BVS propugna la férrea prevención del lavado de activos. En consecuencia, prestará especial atención a aquellos casos en los que se pongan de manifiesto indicios de falta de integridad de las personas físicas o jurídicas con las que se contrata. </w:t>
      </w:r>
    </w:p>
    <w:p w14:paraId="732CB8D7" w14:textId="77777777" w:rsidR="00E27A73" w:rsidRPr="00583201" w:rsidRDefault="00E27A73" w:rsidP="00C41108">
      <w:pPr>
        <w:spacing w:line="276" w:lineRule="auto"/>
        <w:ind w:left="-284" w:right="567"/>
        <w:jc w:val="both"/>
        <w:rPr>
          <w:rFonts w:ascii="Libre Franklin" w:hAnsi="Libre Franklin"/>
          <w:sz w:val="22"/>
          <w:szCs w:val="22"/>
        </w:rPr>
      </w:pPr>
    </w:p>
    <w:p w14:paraId="15BBF75C" w14:textId="068FDDF6" w:rsidR="00E27A73" w:rsidRPr="00583201" w:rsidRDefault="00E27A73" w:rsidP="00172ED6">
      <w:pPr>
        <w:pStyle w:val="Ttulo2"/>
        <w:numPr>
          <w:ilvl w:val="1"/>
          <w:numId w:val="6"/>
        </w:numPr>
        <w:tabs>
          <w:tab w:val="clear" w:pos="567"/>
          <w:tab w:val="left" w:pos="0"/>
        </w:tabs>
        <w:spacing w:line="276" w:lineRule="auto"/>
        <w:ind w:left="-284" w:right="567" w:firstLine="0"/>
        <w:rPr>
          <w:rFonts w:ascii="Libre Franklin" w:hAnsi="Libre Franklin"/>
          <w:sz w:val="22"/>
          <w:szCs w:val="22"/>
        </w:rPr>
      </w:pPr>
      <w:r w:rsidRPr="00583201">
        <w:rPr>
          <w:rFonts w:ascii="Libre Franklin" w:hAnsi="Libre Franklin"/>
          <w:sz w:val="22"/>
          <w:szCs w:val="22"/>
        </w:rPr>
        <w:t xml:space="preserve"> Integridad en la comunidad</w:t>
      </w:r>
    </w:p>
    <w:p w14:paraId="670D436F" w14:textId="77777777" w:rsidR="00E27A73" w:rsidRPr="00172ED6" w:rsidRDefault="00E27A73" w:rsidP="00172ED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Libre Franklin" w:hAnsi="Libre Franklin"/>
          <w:sz w:val="22"/>
          <w:szCs w:val="22"/>
        </w:rPr>
      </w:pPr>
      <w:r w:rsidRPr="00172ED6">
        <w:rPr>
          <w:rFonts w:ascii="Libre Franklin" w:hAnsi="Libre Franklin"/>
          <w:color w:val="000000"/>
          <w:sz w:val="22"/>
          <w:szCs w:val="22"/>
        </w:rPr>
        <w:t xml:space="preserve">En BVS tenemos una especial preocupación por el cuidado del medio ambiente. La sostenibilidad es el parámetro de nuestras decisiones y forma de trabajo cotidiana, de manera que podamos causar un impacto positivo en el ambiente y reducir al mínimo nuestro impacto negativo. </w:t>
      </w:r>
    </w:p>
    <w:p w14:paraId="02E0F050" w14:textId="77777777" w:rsidR="00E27A73" w:rsidRPr="00172ED6" w:rsidRDefault="00E27A73" w:rsidP="00172ED6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right="567"/>
        <w:jc w:val="both"/>
        <w:rPr>
          <w:rFonts w:ascii="Libre Franklin" w:hAnsi="Libre Franklin"/>
          <w:sz w:val="22"/>
          <w:szCs w:val="22"/>
        </w:rPr>
      </w:pPr>
      <w:r w:rsidRPr="00172ED6">
        <w:rPr>
          <w:rFonts w:ascii="Libre Franklin" w:hAnsi="Libre Franklin"/>
          <w:color w:val="000000"/>
          <w:sz w:val="22"/>
          <w:szCs w:val="22"/>
        </w:rPr>
        <w:t xml:space="preserve">En BVS respetamos, protegemos y defendemos los derechos humanos, en especial en el ambiente laboral. </w:t>
      </w:r>
    </w:p>
    <w:p w14:paraId="772DB5B1" w14:textId="77777777" w:rsidR="00C41108" w:rsidRPr="00583201" w:rsidRDefault="00C41108" w:rsidP="00C41108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left="567" w:right="567"/>
        <w:jc w:val="both"/>
        <w:rPr>
          <w:rFonts w:ascii="Libre Franklin" w:hAnsi="Libre Franklin"/>
          <w:sz w:val="22"/>
          <w:szCs w:val="22"/>
        </w:rPr>
      </w:pPr>
    </w:p>
    <w:p w14:paraId="0A6FF1A0" w14:textId="77777777" w:rsidR="00E27A73" w:rsidRPr="00583201" w:rsidRDefault="00E27A73" w:rsidP="00C411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right="567"/>
        <w:jc w:val="both"/>
        <w:rPr>
          <w:rFonts w:ascii="Libre Franklin" w:hAnsi="Libre Franklin"/>
          <w:sz w:val="22"/>
          <w:szCs w:val="22"/>
        </w:rPr>
      </w:pPr>
    </w:p>
    <w:p w14:paraId="03954253" w14:textId="77777777" w:rsidR="00E27A73" w:rsidRPr="00583201" w:rsidRDefault="00E27A73" w:rsidP="00C41108">
      <w:pPr>
        <w:spacing w:line="276" w:lineRule="auto"/>
        <w:ind w:left="-284" w:right="567"/>
        <w:jc w:val="both"/>
        <w:rPr>
          <w:rFonts w:ascii="Libre Franklin" w:hAnsi="Libre Franklin"/>
          <w:b/>
          <w:sz w:val="22"/>
          <w:szCs w:val="22"/>
        </w:rPr>
      </w:pPr>
      <w:r w:rsidRPr="00583201">
        <w:rPr>
          <w:rFonts w:ascii="Libre Franklin" w:hAnsi="Libre Franklin"/>
          <w:b/>
          <w:sz w:val="22"/>
          <w:szCs w:val="22"/>
        </w:rPr>
        <w:t>Canal de denuncias</w:t>
      </w:r>
    </w:p>
    <w:p w14:paraId="101E214B" w14:textId="77777777" w:rsidR="00E27A73" w:rsidRPr="00583201" w:rsidRDefault="00E27A73" w:rsidP="00C41108">
      <w:pPr>
        <w:spacing w:line="276" w:lineRule="auto"/>
        <w:ind w:left="-284" w:right="567"/>
        <w:jc w:val="both"/>
        <w:rPr>
          <w:rFonts w:ascii="Libre Franklin" w:hAnsi="Libre Franklin"/>
          <w:sz w:val="22"/>
          <w:szCs w:val="22"/>
        </w:rPr>
      </w:pPr>
      <w:r w:rsidRPr="00583201">
        <w:rPr>
          <w:rFonts w:ascii="Libre Franklin" w:hAnsi="Libre Franklin"/>
          <w:sz w:val="22"/>
          <w:szCs w:val="22"/>
        </w:rPr>
        <w:t>Si tiene conocimiento de algún incumplimiento al Código o las Políticas de BVS, puede realizar una denuncia anónima comunicándote por las siguientes vías:</w:t>
      </w:r>
    </w:p>
    <w:p w14:paraId="6EEFF8D6" w14:textId="77777777" w:rsidR="00E27A73" w:rsidRPr="00172ED6" w:rsidRDefault="00E27A73" w:rsidP="00172ED6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Libre Franklin" w:hAnsi="Libre Franklin"/>
          <w:color w:val="000000"/>
          <w:sz w:val="22"/>
          <w:szCs w:val="22"/>
        </w:rPr>
      </w:pPr>
      <w:r w:rsidRPr="00172ED6">
        <w:rPr>
          <w:rFonts w:ascii="Libre Franklin" w:hAnsi="Libre Franklin"/>
          <w:color w:val="000000"/>
          <w:sz w:val="22"/>
          <w:szCs w:val="22"/>
        </w:rPr>
        <w:t>Web: etica.resguarda.com/BVS/</w:t>
      </w:r>
    </w:p>
    <w:p w14:paraId="072A24B4" w14:textId="77777777" w:rsidR="00E27A73" w:rsidRPr="00172ED6" w:rsidRDefault="00E27A73" w:rsidP="00172ED6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Libre Franklin" w:hAnsi="Libre Franklin"/>
          <w:color w:val="000000"/>
          <w:sz w:val="22"/>
          <w:szCs w:val="22"/>
        </w:rPr>
      </w:pPr>
      <w:r w:rsidRPr="00172ED6">
        <w:rPr>
          <w:rFonts w:ascii="Libre Franklin" w:hAnsi="Libre Franklin"/>
          <w:color w:val="000000"/>
          <w:sz w:val="22"/>
          <w:szCs w:val="22"/>
        </w:rPr>
        <w:t>Mail: lineaetica.bvs@resguarda.com</w:t>
      </w:r>
    </w:p>
    <w:p w14:paraId="76CEC3B6" w14:textId="77777777" w:rsidR="00E27A73" w:rsidRPr="00172ED6" w:rsidRDefault="00E27A73" w:rsidP="00172ED6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Libre Franklin" w:hAnsi="Libre Franklin"/>
          <w:color w:val="000000"/>
          <w:sz w:val="22"/>
          <w:szCs w:val="22"/>
        </w:rPr>
      </w:pPr>
      <w:r w:rsidRPr="00172ED6">
        <w:rPr>
          <w:rFonts w:ascii="Libre Franklin" w:hAnsi="Libre Franklin"/>
          <w:color w:val="000000"/>
          <w:sz w:val="22"/>
          <w:szCs w:val="22"/>
        </w:rPr>
        <w:t xml:space="preserve">Teléfono (según sede): </w:t>
      </w:r>
    </w:p>
    <w:p w14:paraId="75371167" w14:textId="3BCFD46A" w:rsidR="00E27A73" w:rsidRPr="00583201" w:rsidRDefault="00E27A73" w:rsidP="00283B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 w:right="567" w:hanging="284"/>
        <w:jc w:val="both"/>
        <w:rPr>
          <w:rFonts w:ascii="Libre Franklin" w:hAnsi="Libre Franklin"/>
          <w:sz w:val="22"/>
          <w:szCs w:val="22"/>
        </w:rPr>
      </w:pPr>
      <w:r w:rsidRPr="00583201">
        <w:rPr>
          <w:rFonts w:ascii="Libre Franklin" w:hAnsi="Libre Franklin"/>
          <w:color w:val="000000"/>
          <w:sz w:val="22"/>
          <w:szCs w:val="22"/>
        </w:rPr>
        <w:t xml:space="preserve">Argentina: 0 800 122 7374 | 0 800 999 4636, atención de 8 a 22 </w:t>
      </w:r>
      <w:proofErr w:type="spellStart"/>
      <w:r w:rsidRPr="00583201">
        <w:rPr>
          <w:rFonts w:ascii="Libre Franklin" w:hAnsi="Libre Franklin"/>
          <w:color w:val="000000"/>
          <w:sz w:val="22"/>
          <w:szCs w:val="22"/>
        </w:rPr>
        <w:t>hs</w:t>
      </w:r>
      <w:proofErr w:type="spellEnd"/>
      <w:r w:rsidRPr="00583201">
        <w:rPr>
          <w:rFonts w:ascii="Libre Franklin" w:hAnsi="Libre Franklin"/>
          <w:color w:val="000000"/>
          <w:sz w:val="22"/>
          <w:szCs w:val="22"/>
        </w:rPr>
        <w:t>,</w:t>
      </w:r>
      <w:r w:rsidR="00283BFB" w:rsidRPr="00583201">
        <w:rPr>
          <w:rFonts w:ascii="Libre Franklin" w:hAnsi="Libre Franklin"/>
          <w:sz w:val="22"/>
          <w:szCs w:val="22"/>
        </w:rPr>
        <w:t xml:space="preserve"> </w:t>
      </w:r>
      <w:r w:rsidRPr="00583201">
        <w:rPr>
          <w:rFonts w:ascii="Libre Franklin" w:hAnsi="Libre Franklin"/>
          <w:color w:val="000000"/>
          <w:sz w:val="22"/>
          <w:szCs w:val="22"/>
        </w:rPr>
        <w:t xml:space="preserve">de </w:t>
      </w:r>
      <w:r w:rsidR="00283BFB" w:rsidRPr="00583201">
        <w:rPr>
          <w:rFonts w:ascii="Libre Franklin" w:hAnsi="Libre Franklin"/>
          <w:color w:val="000000"/>
          <w:sz w:val="22"/>
          <w:szCs w:val="22"/>
        </w:rPr>
        <w:t xml:space="preserve">      </w:t>
      </w:r>
      <w:r w:rsidRPr="00583201">
        <w:rPr>
          <w:rFonts w:ascii="Libre Franklin" w:hAnsi="Libre Franklin"/>
          <w:color w:val="000000"/>
          <w:sz w:val="22"/>
          <w:szCs w:val="22"/>
        </w:rPr>
        <w:t>Lunes a Viernes.</w:t>
      </w:r>
    </w:p>
    <w:p w14:paraId="5CA39906" w14:textId="77777777" w:rsidR="00E27A73" w:rsidRPr="00583201" w:rsidRDefault="00E27A73" w:rsidP="00283B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right="567" w:firstLine="0"/>
        <w:jc w:val="both"/>
        <w:rPr>
          <w:rFonts w:ascii="Libre Franklin" w:hAnsi="Libre Franklin"/>
          <w:sz w:val="22"/>
          <w:szCs w:val="22"/>
        </w:rPr>
      </w:pPr>
      <w:r w:rsidRPr="00583201">
        <w:rPr>
          <w:rFonts w:ascii="Libre Franklin" w:hAnsi="Libre Franklin"/>
          <w:color w:val="000000"/>
          <w:sz w:val="22"/>
          <w:szCs w:val="22"/>
        </w:rPr>
        <w:t xml:space="preserve">Chile:  800-835-133, atención de 8 a 22 </w:t>
      </w:r>
      <w:proofErr w:type="spellStart"/>
      <w:r w:rsidRPr="00583201">
        <w:rPr>
          <w:rFonts w:ascii="Libre Franklin" w:hAnsi="Libre Franklin"/>
          <w:color w:val="000000"/>
          <w:sz w:val="22"/>
          <w:szCs w:val="22"/>
        </w:rPr>
        <w:t>hs</w:t>
      </w:r>
      <w:proofErr w:type="spellEnd"/>
      <w:r w:rsidRPr="00583201">
        <w:rPr>
          <w:rFonts w:ascii="Libre Franklin" w:hAnsi="Libre Franklin"/>
          <w:color w:val="000000"/>
          <w:sz w:val="22"/>
          <w:szCs w:val="22"/>
        </w:rPr>
        <w:t>, de Lunes a Viernes.</w:t>
      </w:r>
    </w:p>
    <w:p w14:paraId="0B3257B8" w14:textId="77777777" w:rsidR="00E27A73" w:rsidRPr="00583201" w:rsidRDefault="00E27A73" w:rsidP="00283B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right="567" w:firstLine="0"/>
        <w:jc w:val="both"/>
        <w:rPr>
          <w:rFonts w:ascii="Libre Franklin" w:hAnsi="Libre Franklin"/>
          <w:sz w:val="22"/>
          <w:szCs w:val="22"/>
        </w:rPr>
      </w:pPr>
      <w:r w:rsidRPr="00583201">
        <w:rPr>
          <w:rFonts w:ascii="Libre Franklin" w:hAnsi="Libre Franklin"/>
          <w:color w:val="000000"/>
          <w:sz w:val="22"/>
          <w:szCs w:val="22"/>
        </w:rPr>
        <w:t xml:space="preserve">España: 900-975-278, atención de 8 a 20 </w:t>
      </w:r>
      <w:proofErr w:type="spellStart"/>
      <w:r w:rsidRPr="00583201">
        <w:rPr>
          <w:rFonts w:ascii="Libre Franklin" w:hAnsi="Libre Franklin"/>
          <w:color w:val="000000"/>
          <w:sz w:val="22"/>
          <w:szCs w:val="22"/>
        </w:rPr>
        <w:t>hs</w:t>
      </w:r>
      <w:proofErr w:type="spellEnd"/>
      <w:r w:rsidRPr="00583201">
        <w:rPr>
          <w:rFonts w:ascii="Libre Franklin" w:hAnsi="Libre Franklin"/>
          <w:color w:val="000000"/>
          <w:sz w:val="22"/>
          <w:szCs w:val="22"/>
        </w:rPr>
        <w:t>, de Lunes a Viernes.</w:t>
      </w:r>
    </w:p>
    <w:p w14:paraId="255BEDD6" w14:textId="77777777" w:rsidR="00E27A73" w:rsidRPr="00583201" w:rsidRDefault="00E27A73" w:rsidP="00283B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right="567" w:firstLine="0"/>
        <w:jc w:val="both"/>
        <w:rPr>
          <w:rFonts w:ascii="Libre Franklin" w:hAnsi="Libre Franklin"/>
          <w:sz w:val="22"/>
          <w:szCs w:val="22"/>
        </w:rPr>
      </w:pPr>
      <w:r w:rsidRPr="00583201">
        <w:rPr>
          <w:rFonts w:ascii="Libre Franklin" w:hAnsi="Libre Franklin"/>
          <w:color w:val="000000"/>
          <w:sz w:val="22"/>
          <w:szCs w:val="22"/>
        </w:rPr>
        <w:t xml:space="preserve">Paraguay: 009-800-521-0056, atención de 7 a 22 </w:t>
      </w:r>
      <w:proofErr w:type="spellStart"/>
      <w:r w:rsidRPr="00583201">
        <w:rPr>
          <w:rFonts w:ascii="Libre Franklin" w:hAnsi="Libre Franklin"/>
          <w:color w:val="000000"/>
          <w:sz w:val="22"/>
          <w:szCs w:val="22"/>
        </w:rPr>
        <w:t>hs</w:t>
      </w:r>
      <w:proofErr w:type="spellEnd"/>
      <w:r w:rsidRPr="00583201">
        <w:rPr>
          <w:rFonts w:ascii="Libre Franklin" w:hAnsi="Libre Franklin"/>
          <w:color w:val="000000"/>
          <w:sz w:val="22"/>
          <w:szCs w:val="22"/>
        </w:rPr>
        <w:t>, de Lunes a Viernes.</w:t>
      </w:r>
    </w:p>
    <w:p w14:paraId="65DE9C45" w14:textId="6648FE7E" w:rsidR="00C41108" w:rsidRPr="00583201" w:rsidRDefault="00C41108" w:rsidP="00283B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right="567" w:firstLine="0"/>
        <w:jc w:val="both"/>
        <w:rPr>
          <w:rFonts w:ascii="Libre Franklin" w:hAnsi="Libre Franklin"/>
          <w:sz w:val="22"/>
          <w:szCs w:val="22"/>
        </w:rPr>
      </w:pPr>
      <w:r w:rsidRPr="00583201">
        <w:rPr>
          <w:rFonts w:ascii="Libre Franklin" w:hAnsi="Libre Franklin"/>
          <w:sz w:val="22"/>
          <w:szCs w:val="22"/>
        </w:rPr>
        <w:t xml:space="preserve">Perú: 0-800-00932, atención de 8 a 22 </w:t>
      </w:r>
      <w:proofErr w:type="spellStart"/>
      <w:r w:rsidRPr="00583201">
        <w:rPr>
          <w:rFonts w:ascii="Libre Franklin" w:hAnsi="Libre Franklin"/>
          <w:sz w:val="22"/>
          <w:szCs w:val="22"/>
        </w:rPr>
        <w:t>hs</w:t>
      </w:r>
      <w:proofErr w:type="spellEnd"/>
      <w:r w:rsidRPr="00583201">
        <w:rPr>
          <w:rFonts w:ascii="Libre Franklin" w:hAnsi="Libre Franklin"/>
          <w:sz w:val="22"/>
          <w:szCs w:val="22"/>
        </w:rPr>
        <w:t xml:space="preserve"> de Lunes a Viernes.</w:t>
      </w:r>
    </w:p>
    <w:p w14:paraId="52BFE2DD" w14:textId="77777777" w:rsidR="00E27A73" w:rsidRPr="00583201" w:rsidRDefault="00E27A73" w:rsidP="00283B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right="567" w:firstLine="0"/>
        <w:jc w:val="both"/>
        <w:rPr>
          <w:rFonts w:ascii="Libre Franklin" w:hAnsi="Libre Franklin"/>
          <w:sz w:val="22"/>
          <w:szCs w:val="22"/>
        </w:rPr>
      </w:pPr>
      <w:r w:rsidRPr="00583201">
        <w:rPr>
          <w:rFonts w:ascii="Libre Franklin" w:hAnsi="Libre Franklin"/>
          <w:color w:val="000000"/>
          <w:sz w:val="22"/>
          <w:szCs w:val="22"/>
        </w:rPr>
        <w:t xml:space="preserve">Uruguay: 000-4052-10128, atención de 8 a 22 </w:t>
      </w:r>
      <w:proofErr w:type="spellStart"/>
      <w:r w:rsidRPr="00583201">
        <w:rPr>
          <w:rFonts w:ascii="Libre Franklin" w:hAnsi="Libre Franklin"/>
          <w:color w:val="000000"/>
          <w:sz w:val="22"/>
          <w:szCs w:val="22"/>
        </w:rPr>
        <w:t>hs</w:t>
      </w:r>
      <w:proofErr w:type="spellEnd"/>
      <w:r w:rsidRPr="00583201">
        <w:rPr>
          <w:rFonts w:ascii="Libre Franklin" w:hAnsi="Libre Franklin"/>
          <w:color w:val="000000"/>
          <w:sz w:val="22"/>
          <w:szCs w:val="22"/>
        </w:rPr>
        <w:t xml:space="preserve">, de Lunes a Viernes. </w:t>
      </w:r>
    </w:p>
    <w:p w14:paraId="266F1400" w14:textId="77777777" w:rsidR="00E27A73" w:rsidRPr="00583201" w:rsidRDefault="00E27A73" w:rsidP="00283B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 w:right="567" w:firstLine="0"/>
        <w:jc w:val="both"/>
        <w:rPr>
          <w:rFonts w:ascii="Libre Franklin" w:hAnsi="Libre Franklin"/>
          <w:sz w:val="22"/>
          <w:szCs w:val="22"/>
        </w:rPr>
      </w:pPr>
      <w:bookmarkStart w:id="0" w:name="_heading=h.30j0zll" w:colFirst="0" w:colLast="0"/>
      <w:bookmarkEnd w:id="0"/>
      <w:r w:rsidRPr="00583201">
        <w:rPr>
          <w:rFonts w:ascii="Libre Franklin" w:hAnsi="Libre Franklin"/>
          <w:color w:val="000000"/>
          <w:sz w:val="22"/>
          <w:szCs w:val="22"/>
        </w:rPr>
        <w:t xml:space="preserve">USA: 1-800-921-2240, atención de 8 a 22 </w:t>
      </w:r>
      <w:proofErr w:type="spellStart"/>
      <w:r w:rsidRPr="00583201">
        <w:rPr>
          <w:rFonts w:ascii="Libre Franklin" w:hAnsi="Libre Franklin"/>
          <w:color w:val="000000"/>
          <w:sz w:val="22"/>
          <w:szCs w:val="22"/>
        </w:rPr>
        <w:t>hs</w:t>
      </w:r>
      <w:proofErr w:type="spellEnd"/>
      <w:r w:rsidRPr="00583201">
        <w:rPr>
          <w:rFonts w:ascii="Libre Franklin" w:hAnsi="Libre Franklin"/>
          <w:color w:val="000000"/>
          <w:sz w:val="22"/>
          <w:szCs w:val="22"/>
        </w:rPr>
        <w:t>, de Lunes a Viernes.</w:t>
      </w:r>
    </w:p>
    <w:p w14:paraId="6E2BBF43" w14:textId="77777777" w:rsidR="00E27A73" w:rsidRPr="00583201" w:rsidRDefault="00E27A73" w:rsidP="00283BF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right="567"/>
        <w:jc w:val="both"/>
        <w:rPr>
          <w:rFonts w:ascii="Libre Franklin" w:hAnsi="Libre Franklin"/>
          <w:sz w:val="22"/>
          <w:szCs w:val="22"/>
        </w:rPr>
      </w:pPr>
    </w:p>
    <w:p w14:paraId="1F556B4C" w14:textId="77777777" w:rsidR="00E27A73" w:rsidRPr="00583201" w:rsidRDefault="00E27A73" w:rsidP="00C41108">
      <w:pPr>
        <w:spacing w:line="276" w:lineRule="auto"/>
        <w:ind w:left="-284" w:right="567"/>
        <w:jc w:val="both"/>
        <w:rPr>
          <w:rFonts w:ascii="Libre Franklin" w:hAnsi="Libre Franklin"/>
          <w:sz w:val="22"/>
          <w:szCs w:val="22"/>
        </w:rPr>
      </w:pPr>
      <w:r w:rsidRPr="00583201">
        <w:rPr>
          <w:rFonts w:ascii="Libre Franklin" w:hAnsi="Libre Franklin"/>
          <w:sz w:val="22"/>
          <w:szCs w:val="22"/>
        </w:rPr>
        <w:t>Su reporte será recibido y canalizado por un equipo especializado al efecto, que mantendrá su identidad en estricta confidencialidad. Esto sólo podrá ser dispensado por razones legales.</w:t>
      </w:r>
    </w:p>
    <w:p w14:paraId="211AC966" w14:textId="77777777" w:rsidR="00E27A73" w:rsidRPr="00583201" w:rsidRDefault="00E27A73" w:rsidP="00C41108">
      <w:pPr>
        <w:spacing w:line="276" w:lineRule="auto"/>
        <w:ind w:left="-284" w:right="567"/>
        <w:jc w:val="center"/>
        <w:rPr>
          <w:rFonts w:ascii="Libre Franklin" w:hAnsi="Libre Franklin"/>
        </w:rPr>
      </w:pPr>
    </w:p>
    <w:sectPr w:rsidR="00E27A73" w:rsidRPr="00583201" w:rsidSect="00172ED6">
      <w:headerReference w:type="default" r:id="rId7"/>
      <w:footerReference w:type="default" r:id="rId8"/>
      <w:headerReference w:type="first" r:id="rId9"/>
      <w:pgSz w:w="11900" w:h="16840"/>
      <w:pgMar w:top="-2014" w:right="701" w:bottom="1417" w:left="1275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8DB2" w14:textId="77777777" w:rsidR="00403BF9" w:rsidRDefault="00403BF9" w:rsidP="001D6194">
      <w:r>
        <w:separator/>
      </w:r>
    </w:p>
  </w:endnote>
  <w:endnote w:type="continuationSeparator" w:id="0">
    <w:p w14:paraId="594D5F1D" w14:textId="77777777" w:rsidR="00403BF9" w:rsidRDefault="00403BF9" w:rsidP="001D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panose1 w:val="00000500000000000000"/>
    <w:charset w:val="00"/>
    <w:family w:val="auto"/>
    <w:pitch w:val="variable"/>
    <w:sig w:usb0="A00000FF" w:usb1="4000205B" w:usb2="00000000" w:usb3="00000000" w:csb0="00000193" w:csb1="00000000"/>
  </w:font>
  <w:font w:name="Alliance Platt Light">
    <w:panose1 w:val="020004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A01C" w14:textId="4B62E078" w:rsidR="00B101D3" w:rsidRDefault="00DB0BC6" w:rsidP="00DB0BC6">
    <w:pPr>
      <w:pStyle w:val="Piedepgina"/>
      <w:spacing w:before="240"/>
      <w:rPr>
        <w:rFonts w:cs="Times New Roman"/>
      </w:rPr>
    </w:pPr>
    <w:r w:rsidRPr="00A55882"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ED3D95" wp14:editId="499280CE">
              <wp:simplePos x="0" y="0"/>
              <wp:positionH relativeFrom="column">
                <wp:posOffset>-827405</wp:posOffset>
              </wp:positionH>
              <wp:positionV relativeFrom="paragraph">
                <wp:posOffset>403860</wp:posOffset>
              </wp:positionV>
              <wp:extent cx="7547610" cy="314325"/>
              <wp:effectExtent l="0" t="0" r="8890" b="3175"/>
              <wp:wrapSquare wrapText="bothSides"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7610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F3D60D" w14:textId="77777777" w:rsidR="00DB0BC6" w:rsidRPr="00684C8A" w:rsidRDefault="005826A0" w:rsidP="00DB0BC6">
                          <w:pPr>
                            <w:autoSpaceDE w:val="0"/>
                            <w:autoSpaceDN w:val="0"/>
                            <w:adjustRightInd w:val="0"/>
                            <w:ind w:right="-243"/>
                            <w:jc w:val="center"/>
                            <w:rPr>
                              <w:rFonts w:ascii="Alliance Platt Light" w:eastAsiaTheme="minorHAnsi" w:hAnsi="Alliance Platt Light" w:cs="AppleSystemUIFont"/>
                              <w:i/>
                              <w:iCs/>
                              <w:color w:val="3264FA"/>
                              <w:sz w:val="16"/>
                              <w:szCs w:val="16"/>
                              <w:lang w:val="es-MX"/>
                            </w:rPr>
                          </w:pPr>
                          <w:r w:rsidRPr="00684C8A">
                            <w:rPr>
                              <w:rFonts w:ascii="Alliance Platt Light" w:eastAsiaTheme="minorHAnsi" w:hAnsi="Alliance Platt Light" w:cs="AppleSystemUIFont"/>
                              <w:i/>
                              <w:iCs/>
                              <w:color w:val="3264FA"/>
                              <w:sz w:val="16"/>
                              <w:szCs w:val="16"/>
                              <w:lang w:val="es-MX"/>
                            </w:rPr>
                            <w:t>Si este documento se descarga o imprime es copia no controlada, la versión actualizada se encuentra en</w:t>
                          </w:r>
                          <w:r w:rsidRPr="00684C8A">
                            <w:rPr>
                              <w:rFonts w:ascii="Alliance Platt Light" w:eastAsiaTheme="minorHAnsi" w:hAnsi="Alliance Platt Light" w:cs="AppleSystemUIFont"/>
                              <w:color w:val="3264FA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684C8A">
                            <w:rPr>
                              <w:rFonts w:ascii="Alliance Platt Light" w:eastAsiaTheme="minorHAnsi" w:hAnsi="Alliance Platt Light" w:cs="AppleSystemUIFont"/>
                              <w:i/>
                              <w:iCs/>
                              <w:color w:val="3264FA"/>
                              <w:sz w:val="16"/>
                              <w:szCs w:val="16"/>
                              <w:lang w:val="es-MX"/>
                            </w:rPr>
                            <w:t xml:space="preserve">el sistema SGO SUITE </w:t>
                          </w:r>
                        </w:p>
                        <w:p w14:paraId="2909F8E7" w14:textId="411D9542" w:rsidR="00D2721C" w:rsidRPr="00684C8A" w:rsidRDefault="005826A0" w:rsidP="00DB0BC6">
                          <w:pPr>
                            <w:autoSpaceDE w:val="0"/>
                            <w:autoSpaceDN w:val="0"/>
                            <w:adjustRightInd w:val="0"/>
                            <w:ind w:right="-243"/>
                            <w:jc w:val="center"/>
                            <w:rPr>
                              <w:rFonts w:ascii="Alliance Platt Light" w:eastAsiaTheme="minorHAnsi" w:hAnsi="Alliance Platt Light" w:cs="AppleSystemUIFont"/>
                              <w:i/>
                              <w:iCs/>
                              <w:color w:val="3264FA"/>
                              <w:sz w:val="16"/>
                              <w:szCs w:val="16"/>
                              <w:lang w:val="es-MX"/>
                            </w:rPr>
                          </w:pPr>
                          <w:r w:rsidRPr="00684C8A">
                            <w:rPr>
                              <w:rFonts w:ascii="Alliance Platt Light" w:eastAsiaTheme="minorHAnsi" w:hAnsi="Alliance Platt Light" w:cs="AppleSystemUIFont"/>
                              <w:i/>
                              <w:iCs/>
                              <w:color w:val="3264FA"/>
                              <w:sz w:val="16"/>
                              <w:szCs w:val="16"/>
                              <w:lang w:val="es-MX"/>
                            </w:rPr>
                            <w:t>y debe verificarse su vigencia antes de su uso.</w:t>
                          </w:r>
                        </w:p>
                        <w:p w14:paraId="10007743" w14:textId="77777777" w:rsidR="00720DCB" w:rsidRPr="00684C8A" w:rsidRDefault="00720DCB">
                          <w:pPr>
                            <w:rPr>
                              <w:color w:val="3264F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D3D95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-65.15pt;margin-top:31.8pt;width:594.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" filled="f" stroked="f" strokeweight=".5pt">
              <v:textbox inset="0,0,0,0">
                <w:txbxContent>
                  <w:p w14:paraId="26F3D60D" w14:textId="77777777" w:rsidR="00DB0BC6" w:rsidRPr="00684C8A" w:rsidRDefault="005826A0" w:rsidP="00DB0BC6">
                    <w:pPr>
                      <w:autoSpaceDE w:val="0"/>
                      <w:autoSpaceDN w:val="0"/>
                      <w:adjustRightInd w:val="0"/>
                      <w:ind w:right="-243"/>
                      <w:jc w:val="center"/>
                      <w:rPr>
                        <w:rFonts w:ascii="Alliance Platt Light" w:eastAsiaTheme="minorHAnsi" w:hAnsi="Alliance Platt Light" w:cs="AppleSystemUIFont"/>
                        <w:i/>
                        <w:iCs/>
                        <w:color w:val="3264FA"/>
                        <w:sz w:val="16"/>
                        <w:szCs w:val="16"/>
                        <w:lang w:val="es-MX"/>
                      </w:rPr>
                    </w:pPr>
                    <w:r w:rsidRPr="00684C8A">
                      <w:rPr>
                        <w:rFonts w:ascii="Alliance Platt Light" w:eastAsiaTheme="minorHAnsi" w:hAnsi="Alliance Platt Light" w:cs="AppleSystemUIFont"/>
                        <w:i/>
                        <w:iCs/>
                        <w:color w:val="3264FA"/>
                        <w:sz w:val="16"/>
                        <w:szCs w:val="16"/>
                        <w:lang w:val="es-MX"/>
                      </w:rPr>
                      <w:t>Si este documento se descarga o imprime es copia no controlada, la versión actualizada se encuentra en</w:t>
                    </w:r>
                    <w:r w:rsidRPr="00684C8A">
                      <w:rPr>
                        <w:rFonts w:ascii="Alliance Platt Light" w:eastAsiaTheme="minorHAnsi" w:hAnsi="Alliance Platt Light" w:cs="AppleSystemUIFont"/>
                        <w:color w:val="3264FA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Pr="00684C8A">
                      <w:rPr>
                        <w:rFonts w:ascii="Alliance Platt Light" w:eastAsiaTheme="minorHAnsi" w:hAnsi="Alliance Platt Light" w:cs="AppleSystemUIFont"/>
                        <w:i/>
                        <w:iCs/>
                        <w:color w:val="3264FA"/>
                        <w:sz w:val="16"/>
                        <w:szCs w:val="16"/>
                        <w:lang w:val="es-MX"/>
                      </w:rPr>
                      <w:t xml:space="preserve">el sistema SGO SUITE </w:t>
                    </w:r>
                  </w:p>
                  <w:p w14:paraId="2909F8E7" w14:textId="411D9542" w:rsidR="00D2721C" w:rsidRPr="00684C8A" w:rsidRDefault="005826A0" w:rsidP="00DB0BC6">
                    <w:pPr>
                      <w:autoSpaceDE w:val="0"/>
                      <w:autoSpaceDN w:val="0"/>
                      <w:adjustRightInd w:val="0"/>
                      <w:ind w:right="-243"/>
                      <w:jc w:val="center"/>
                      <w:rPr>
                        <w:rFonts w:ascii="Alliance Platt Light" w:eastAsiaTheme="minorHAnsi" w:hAnsi="Alliance Platt Light" w:cs="AppleSystemUIFont"/>
                        <w:i/>
                        <w:iCs/>
                        <w:color w:val="3264FA"/>
                        <w:sz w:val="16"/>
                        <w:szCs w:val="16"/>
                        <w:lang w:val="es-MX"/>
                      </w:rPr>
                    </w:pPr>
                    <w:r w:rsidRPr="00684C8A">
                      <w:rPr>
                        <w:rFonts w:ascii="Alliance Platt Light" w:eastAsiaTheme="minorHAnsi" w:hAnsi="Alliance Platt Light" w:cs="AppleSystemUIFont"/>
                        <w:i/>
                        <w:iCs/>
                        <w:color w:val="3264FA"/>
                        <w:sz w:val="16"/>
                        <w:szCs w:val="16"/>
                        <w:lang w:val="es-MX"/>
                      </w:rPr>
                      <w:t>y debe verificarse su vigencia antes de su uso.</w:t>
                    </w:r>
                  </w:p>
                  <w:p w14:paraId="10007743" w14:textId="77777777" w:rsidR="00720DCB" w:rsidRPr="00684C8A" w:rsidRDefault="00720DCB">
                    <w:pPr>
                      <w:rPr>
                        <w:color w:val="3264F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F95F8C8" w14:textId="08277EC9" w:rsidR="001D6194" w:rsidRDefault="001D6194" w:rsidP="001D6194">
    <w:pPr>
      <w:pStyle w:val="Piedepgina"/>
      <w:ind w:left="-1560" w:hanging="1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1E10" w14:textId="77777777" w:rsidR="00403BF9" w:rsidRDefault="00403BF9" w:rsidP="001D6194">
      <w:r>
        <w:separator/>
      </w:r>
    </w:p>
  </w:footnote>
  <w:footnote w:type="continuationSeparator" w:id="0">
    <w:p w14:paraId="3B5953E0" w14:textId="77777777" w:rsidR="00403BF9" w:rsidRDefault="00403BF9" w:rsidP="001D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822F" w14:textId="77777777" w:rsidR="00EE67C8" w:rsidRDefault="00EE67C8" w:rsidP="008A3301">
    <w:pPr>
      <w:pStyle w:val="Encabezado"/>
      <w:tabs>
        <w:tab w:val="clear" w:pos="8838"/>
      </w:tabs>
      <w:ind w:left="7938" w:right="-1567"/>
    </w:pPr>
  </w:p>
  <w:p w14:paraId="051CA418" w14:textId="482530AC" w:rsidR="001D6194" w:rsidRPr="001D6194" w:rsidRDefault="008A3301" w:rsidP="008A3301">
    <w:pPr>
      <w:pStyle w:val="Encabezado"/>
      <w:tabs>
        <w:tab w:val="clear" w:pos="8838"/>
      </w:tabs>
      <w:ind w:left="7938" w:right="-1567"/>
    </w:pPr>
    <w:r w:rsidRPr="008A3301">
      <w:rPr>
        <w:noProof/>
      </w:rPr>
      <w:drawing>
        <wp:inline distT="0" distB="0" distL="0" distR="0" wp14:anchorId="14018DD8" wp14:editId="21B7D2A8">
          <wp:extent cx="1257656" cy="1167823"/>
          <wp:effectExtent l="0" t="0" r="0" b="635"/>
          <wp:docPr id="10462508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1637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656" cy="1167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3934" w14:textId="3627C37C" w:rsidR="00A87BCF" w:rsidRDefault="00A87BCF" w:rsidP="00A87BCF">
    <w:pPr>
      <w:pStyle w:val="Encabezado"/>
      <w:tabs>
        <w:tab w:val="clear" w:pos="8838"/>
        <w:tab w:val="left" w:pos="8498"/>
      </w:tabs>
      <w:ind w:right="-1141"/>
    </w:pPr>
    <w:r>
      <w:t xml:space="preserve">                                                                                                                                                 </w:t>
    </w:r>
    <w:r w:rsidRPr="008A3301">
      <w:rPr>
        <w:noProof/>
      </w:rPr>
      <w:drawing>
        <wp:inline distT="0" distB="0" distL="0" distR="0" wp14:anchorId="04F5AE01" wp14:editId="076C9E5C">
          <wp:extent cx="1257656" cy="1167823"/>
          <wp:effectExtent l="0" t="0" r="0" b="635"/>
          <wp:docPr id="13263166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1637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656" cy="1167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EC7"/>
    <w:multiLevelType w:val="hybridMultilevel"/>
    <w:tmpl w:val="8436A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E45E1"/>
    <w:multiLevelType w:val="multilevel"/>
    <w:tmpl w:val="6CF694FC"/>
    <w:lvl w:ilvl="0">
      <w:start w:val="1"/>
      <w:numFmt w:val="bullet"/>
      <w:lvlText w:val="o"/>
      <w:lvlJc w:val="left"/>
      <w:pPr>
        <w:ind w:left="205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7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1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FC25D1"/>
    <w:multiLevelType w:val="multilevel"/>
    <w:tmpl w:val="EEACF14E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093AB4"/>
    <w:multiLevelType w:val="hybridMultilevel"/>
    <w:tmpl w:val="90465A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169E"/>
    <w:multiLevelType w:val="multilevel"/>
    <w:tmpl w:val="EA1A77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1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F32B32"/>
    <w:multiLevelType w:val="multilevel"/>
    <w:tmpl w:val="CF20AD3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D40C0D"/>
    <w:multiLevelType w:val="multilevel"/>
    <w:tmpl w:val="E078E1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788" w:hanging="70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9202AC"/>
    <w:multiLevelType w:val="multilevel"/>
    <w:tmpl w:val="6CF694FC"/>
    <w:lvl w:ilvl="0">
      <w:start w:val="1"/>
      <w:numFmt w:val="bullet"/>
      <w:lvlText w:val="o"/>
      <w:lvlJc w:val="left"/>
      <w:pPr>
        <w:ind w:left="205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7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1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D8D4174"/>
    <w:multiLevelType w:val="multilevel"/>
    <w:tmpl w:val="6CF694FC"/>
    <w:lvl w:ilvl="0">
      <w:start w:val="1"/>
      <w:numFmt w:val="bullet"/>
      <w:lvlText w:val="o"/>
      <w:lvlJc w:val="left"/>
      <w:pPr>
        <w:ind w:left="205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7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1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73B1E4D"/>
    <w:multiLevelType w:val="multilevel"/>
    <w:tmpl w:val="633A26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B224CC3"/>
    <w:multiLevelType w:val="multilevel"/>
    <w:tmpl w:val="2020D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2654CB5"/>
    <w:multiLevelType w:val="hybridMultilevel"/>
    <w:tmpl w:val="FC865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2578C"/>
    <w:multiLevelType w:val="hybridMultilevel"/>
    <w:tmpl w:val="E1A86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386759">
    <w:abstractNumId w:val="2"/>
  </w:num>
  <w:num w:numId="2" w16cid:durableId="970330693">
    <w:abstractNumId w:val="10"/>
  </w:num>
  <w:num w:numId="3" w16cid:durableId="1997687728">
    <w:abstractNumId w:val="9"/>
  </w:num>
  <w:num w:numId="4" w16cid:durableId="1025518052">
    <w:abstractNumId w:val="6"/>
  </w:num>
  <w:num w:numId="5" w16cid:durableId="1648046883">
    <w:abstractNumId w:val="8"/>
  </w:num>
  <w:num w:numId="6" w16cid:durableId="321740907">
    <w:abstractNumId w:val="5"/>
  </w:num>
  <w:num w:numId="7" w16cid:durableId="698824787">
    <w:abstractNumId w:val="0"/>
  </w:num>
  <w:num w:numId="8" w16cid:durableId="2029021512">
    <w:abstractNumId w:val="3"/>
  </w:num>
  <w:num w:numId="9" w16cid:durableId="1261990135">
    <w:abstractNumId w:val="12"/>
  </w:num>
  <w:num w:numId="10" w16cid:durableId="481704886">
    <w:abstractNumId w:val="11"/>
  </w:num>
  <w:num w:numId="11" w16cid:durableId="342245598">
    <w:abstractNumId w:val="7"/>
  </w:num>
  <w:num w:numId="12" w16cid:durableId="975839945">
    <w:abstractNumId w:val="1"/>
  </w:num>
  <w:num w:numId="13" w16cid:durableId="1559508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94"/>
    <w:rsid w:val="000009C2"/>
    <w:rsid w:val="00136ECA"/>
    <w:rsid w:val="00172ED6"/>
    <w:rsid w:val="001849C2"/>
    <w:rsid w:val="001D5787"/>
    <w:rsid w:val="001D6194"/>
    <w:rsid w:val="00283BFB"/>
    <w:rsid w:val="002B40F5"/>
    <w:rsid w:val="00337BEA"/>
    <w:rsid w:val="003A4CBD"/>
    <w:rsid w:val="00403BF9"/>
    <w:rsid w:val="00465343"/>
    <w:rsid w:val="004D247C"/>
    <w:rsid w:val="005131D8"/>
    <w:rsid w:val="00513E1C"/>
    <w:rsid w:val="0056069B"/>
    <w:rsid w:val="00582608"/>
    <w:rsid w:val="005826A0"/>
    <w:rsid w:val="00583201"/>
    <w:rsid w:val="005A0D7D"/>
    <w:rsid w:val="0061116C"/>
    <w:rsid w:val="006618EE"/>
    <w:rsid w:val="0066599C"/>
    <w:rsid w:val="00684C8A"/>
    <w:rsid w:val="00692413"/>
    <w:rsid w:val="00720DCB"/>
    <w:rsid w:val="00737447"/>
    <w:rsid w:val="008A3301"/>
    <w:rsid w:val="008B415A"/>
    <w:rsid w:val="009D5F88"/>
    <w:rsid w:val="00A87BCF"/>
    <w:rsid w:val="00B101D3"/>
    <w:rsid w:val="00C41108"/>
    <w:rsid w:val="00D04743"/>
    <w:rsid w:val="00D2721C"/>
    <w:rsid w:val="00DB0BC6"/>
    <w:rsid w:val="00E27A73"/>
    <w:rsid w:val="00EA2482"/>
    <w:rsid w:val="00EE67C8"/>
    <w:rsid w:val="00EF5575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13673"/>
  <w15:chartTrackingRefBased/>
  <w15:docId w15:val="{3DD58337-06FF-724A-B0A6-0C1C328D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7A73"/>
    <w:pPr>
      <w:keepNext/>
      <w:keepLines/>
      <w:tabs>
        <w:tab w:val="left" w:pos="567"/>
      </w:tabs>
      <w:spacing w:before="240" w:after="120"/>
      <w:ind w:left="567" w:hanging="283"/>
      <w:outlineLvl w:val="1"/>
    </w:pPr>
    <w:rPr>
      <w:rFonts w:ascii="Arial" w:eastAsia="Arial" w:hAnsi="Arial" w:cs="Arial"/>
      <w:b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D61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6194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D619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D6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9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D6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194"/>
    <w:rPr>
      <w:rFonts w:eastAsiaTheme="minorEastAsia"/>
    </w:rPr>
  </w:style>
  <w:style w:type="paragraph" w:styleId="Prrafodelista">
    <w:name w:val="List Paragraph"/>
    <w:basedOn w:val="Normal"/>
    <w:uiPriority w:val="34"/>
    <w:qFormat/>
    <w:rsid w:val="00B101D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87BCF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7BCF"/>
    <w:rPr>
      <w:rFonts w:eastAsiaTheme="minorEastAsia"/>
      <w:sz w:val="22"/>
      <w:szCs w:val="22"/>
      <w:lang w:val="en-US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E27A73"/>
    <w:rPr>
      <w:rFonts w:ascii="Arial" w:eastAsia="Arial" w:hAnsi="Arial" w:cs="Arial"/>
      <w:b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Moriello</dc:creator>
  <cp:keywords/>
  <dc:description/>
  <cp:lastModifiedBy>Gabriela Moriello</cp:lastModifiedBy>
  <cp:revision>6</cp:revision>
  <dcterms:created xsi:type="dcterms:W3CDTF">2024-05-17T17:07:00Z</dcterms:created>
  <dcterms:modified xsi:type="dcterms:W3CDTF">2024-05-20T18:08:00Z</dcterms:modified>
</cp:coreProperties>
</file>